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66EE3A" w14:textId="156A0385" w:rsidR="00425ABB" w:rsidRPr="00040975" w:rsidRDefault="00C61DDD" w:rsidP="00A608F4">
      <w:pPr>
        <w:pBdr>
          <w:top w:val="single" w:sz="8" w:space="0" w:color="000000"/>
          <w:bottom w:val="none" w:sz="0" w:space="1" w:color="000000"/>
          <w:between w:val="nil"/>
        </w:pBdr>
        <w:spacing w:after="120"/>
        <w:rPr>
          <w:b/>
          <w:smallCaps/>
          <w:color w:val="000000"/>
          <w:sz w:val="46"/>
          <w:szCs w:val="46"/>
        </w:rPr>
      </w:pPr>
      <w:r>
        <w:rPr>
          <w:b/>
          <w:smallCaps/>
          <w:color w:val="000000"/>
          <w:sz w:val="46"/>
          <w:szCs w:val="46"/>
        </w:rPr>
        <w:t>John Doe</w:t>
      </w:r>
    </w:p>
    <w:p w14:paraId="48CDEB68" w14:textId="77777777" w:rsidR="00425ABB" w:rsidRPr="00040975" w:rsidRDefault="00FD25F3">
      <w:pPr>
        <w:pBdr>
          <w:bottom w:val="single" w:sz="8" w:space="0" w:color="000000"/>
          <w:between w:val="nil"/>
        </w:pBdr>
        <w:spacing w:after="10"/>
        <w:rPr>
          <w:color w:val="000000"/>
          <w:sz w:val="2"/>
          <w:szCs w:val="2"/>
        </w:rPr>
      </w:pPr>
      <w:r w:rsidRPr="00040975">
        <w:rPr>
          <w:color w:val="000000"/>
          <w:sz w:val="2"/>
          <w:szCs w:val="2"/>
        </w:rPr>
        <w:t> </w:t>
      </w:r>
    </w:p>
    <w:p w14:paraId="1ECCC16F" w14:textId="77777777" w:rsidR="00425ABB" w:rsidRPr="00040975" w:rsidRDefault="00FD25F3">
      <w:pPr>
        <w:pBdr>
          <w:bottom w:val="single" w:sz="24" w:space="0" w:color="000000"/>
          <w:between w:val="nil"/>
        </w:pBdr>
        <w:rPr>
          <w:color w:val="000000"/>
          <w:sz w:val="2"/>
          <w:szCs w:val="2"/>
        </w:rPr>
      </w:pPr>
      <w:r w:rsidRPr="00040975">
        <w:rPr>
          <w:color w:val="000000"/>
          <w:sz w:val="2"/>
          <w:szCs w:val="2"/>
        </w:rPr>
        <w:t> </w:t>
      </w:r>
    </w:p>
    <w:p w14:paraId="30259232" w14:textId="77777777" w:rsidR="00425ABB" w:rsidRPr="00040975" w:rsidRDefault="00FD25F3">
      <w:pPr>
        <w:pBdr>
          <w:between w:val="nil"/>
        </w:pBdr>
        <w:rPr>
          <w:color w:val="000000"/>
          <w:sz w:val="2"/>
          <w:szCs w:val="2"/>
        </w:rPr>
      </w:pPr>
      <w:r w:rsidRPr="00040975">
        <w:rPr>
          <w:color w:val="000000"/>
          <w:sz w:val="2"/>
          <w:szCs w:val="2"/>
        </w:rPr>
        <w:t> </w:t>
      </w:r>
    </w:p>
    <w:p w14:paraId="2C665DF5" w14:textId="202277E8" w:rsidR="00425ABB" w:rsidRPr="00040975" w:rsidRDefault="00C679EE" w:rsidP="00A608F4">
      <w:pPr>
        <w:rPr>
          <w:sz w:val="20"/>
          <w:szCs w:val="20"/>
        </w:rPr>
      </w:pPr>
      <w:r>
        <w:rPr>
          <w:sz w:val="20"/>
          <w:szCs w:val="20"/>
        </w:rPr>
        <w:t>El Paso</w:t>
      </w:r>
      <w:r w:rsidR="00FD25F3" w:rsidRPr="00040975">
        <w:rPr>
          <w:sz w:val="20"/>
          <w:szCs w:val="20"/>
        </w:rPr>
        <w:t xml:space="preserve">, </w:t>
      </w:r>
      <w:r>
        <w:rPr>
          <w:sz w:val="20"/>
          <w:szCs w:val="20"/>
        </w:rPr>
        <w:t>TX</w:t>
      </w:r>
      <w:r w:rsidR="00C61DDD">
        <w:rPr>
          <w:sz w:val="20"/>
          <w:szCs w:val="20"/>
        </w:rPr>
        <w:t xml:space="preserve"> </w:t>
      </w:r>
      <w:r>
        <w:rPr>
          <w:sz w:val="20"/>
          <w:szCs w:val="20"/>
        </w:rPr>
        <w:t>79912</w:t>
      </w:r>
      <w:r w:rsidR="00FD25F3" w:rsidRPr="00040975">
        <w:rPr>
          <w:sz w:val="20"/>
          <w:szCs w:val="20"/>
        </w:rPr>
        <w:t xml:space="preserve"> </w:t>
      </w:r>
      <w:r w:rsidR="00FD25F3" w:rsidRPr="00040975">
        <w:rPr>
          <w:sz w:val="26"/>
          <w:szCs w:val="26"/>
        </w:rPr>
        <w:t>♦</w:t>
      </w:r>
      <w:r w:rsidR="00FD25F3" w:rsidRPr="00040975">
        <w:rPr>
          <w:sz w:val="20"/>
          <w:szCs w:val="20"/>
        </w:rPr>
        <w:t xml:space="preserve"> (</w:t>
      </w:r>
      <w:r w:rsidR="00C61DDD">
        <w:rPr>
          <w:sz w:val="20"/>
          <w:szCs w:val="20"/>
        </w:rPr>
        <w:t>915</w:t>
      </w:r>
      <w:r w:rsidR="00FD25F3" w:rsidRPr="00040975">
        <w:rPr>
          <w:sz w:val="20"/>
          <w:szCs w:val="20"/>
        </w:rPr>
        <w:t xml:space="preserve">) </w:t>
      </w:r>
      <w:r w:rsidR="00C61DDD">
        <w:rPr>
          <w:sz w:val="20"/>
          <w:szCs w:val="20"/>
        </w:rPr>
        <w:t>123</w:t>
      </w:r>
      <w:r w:rsidR="00FD25F3" w:rsidRPr="00040975">
        <w:rPr>
          <w:sz w:val="20"/>
          <w:szCs w:val="20"/>
        </w:rPr>
        <w:t>-</w:t>
      </w:r>
      <w:r w:rsidR="00C61DDD">
        <w:rPr>
          <w:sz w:val="20"/>
          <w:szCs w:val="20"/>
        </w:rPr>
        <w:t>4567</w:t>
      </w:r>
      <w:r w:rsidR="00FD25F3" w:rsidRPr="00040975">
        <w:rPr>
          <w:sz w:val="20"/>
          <w:szCs w:val="20"/>
        </w:rPr>
        <w:t xml:space="preserve"> </w:t>
      </w:r>
      <w:r w:rsidR="00FD25F3" w:rsidRPr="00040975">
        <w:rPr>
          <w:sz w:val="26"/>
          <w:szCs w:val="26"/>
        </w:rPr>
        <w:t>♦</w:t>
      </w:r>
      <w:r w:rsidR="00FD25F3" w:rsidRPr="00040975">
        <w:rPr>
          <w:sz w:val="20"/>
          <w:szCs w:val="20"/>
        </w:rPr>
        <w:t xml:space="preserve"> </w:t>
      </w:r>
      <w:r w:rsidR="00C61DDD">
        <w:rPr>
          <w:sz w:val="20"/>
          <w:szCs w:val="20"/>
        </w:rPr>
        <w:t>johndoe</w:t>
      </w:r>
      <w:r>
        <w:rPr>
          <w:sz w:val="20"/>
          <w:szCs w:val="20"/>
        </w:rPr>
        <w:t>123</w:t>
      </w:r>
      <w:r w:rsidR="00FD25F3" w:rsidRPr="00040975">
        <w:rPr>
          <w:sz w:val="20"/>
          <w:szCs w:val="20"/>
        </w:rPr>
        <w:t>@</w:t>
      </w:r>
      <w:r>
        <w:rPr>
          <w:sz w:val="20"/>
          <w:szCs w:val="20"/>
        </w:rPr>
        <w:t>Gmail</w:t>
      </w:r>
      <w:r w:rsidR="00FD25F3" w:rsidRPr="00040975">
        <w:rPr>
          <w:sz w:val="20"/>
          <w:szCs w:val="20"/>
        </w:rPr>
        <w:t xml:space="preserve">.com </w:t>
      </w:r>
    </w:p>
    <w:p w14:paraId="62694375" w14:textId="77777777" w:rsidR="00694F21" w:rsidRDefault="00694F21" w:rsidP="00A608F4">
      <w:pPr>
        <w:pBdr>
          <w:between w:val="nil"/>
        </w:pBdr>
        <w:tabs>
          <w:tab w:val="left" w:pos="3506"/>
          <w:tab w:val="left" w:pos="10560"/>
        </w:tabs>
        <w:spacing w:before="180"/>
        <w:rPr>
          <w:smallCaps/>
          <w:color w:val="000000"/>
          <w:sz w:val="32"/>
          <w:szCs w:val="32"/>
        </w:rPr>
      </w:pPr>
    </w:p>
    <w:p w14:paraId="5E298764" w14:textId="5B262BC0" w:rsidR="00A608F4" w:rsidRPr="00040975" w:rsidRDefault="00C679EE" w:rsidP="00A608F4">
      <w:pPr>
        <w:pBdr>
          <w:between w:val="nil"/>
        </w:pBdr>
        <w:tabs>
          <w:tab w:val="left" w:pos="3506"/>
          <w:tab w:val="left" w:pos="10560"/>
        </w:tabs>
        <w:spacing w:before="180"/>
        <w:rPr>
          <w:smallCaps/>
          <w:color w:val="000000"/>
          <w:sz w:val="32"/>
          <w:szCs w:val="32"/>
        </w:rPr>
      </w:pPr>
      <w:r>
        <w:rPr>
          <w:smallCaps/>
          <w:color w:val="000000"/>
          <w:sz w:val="32"/>
          <w:szCs w:val="32"/>
        </w:rPr>
        <w:t>Professional Summary</w:t>
      </w:r>
    </w:p>
    <w:p w14:paraId="02B6A3BF" w14:textId="46B33D78" w:rsidR="006A6ECE" w:rsidRPr="00040975" w:rsidRDefault="00C679EE">
      <w:pPr>
        <w:pBdr>
          <w:between w:val="nil"/>
        </w:pBdr>
        <w:rPr>
          <w:color w:val="000000"/>
          <w:sz w:val="22"/>
          <w:szCs w:val="22"/>
        </w:rPr>
      </w:pPr>
      <w:r>
        <w:rPr>
          <w:color w:val="000000"/>
          <w:sz w:val="22"/>
          <w:szCs w:val="22"/>
        </w:rPr>
        <w:t>Highly motivated individual with extensive experience providing direct patient care in hospital and long-term care settings. Demonstrated ability to work collaboratively with nursing staff, other healthcare professionals, and patients to promote quality patient care. Possesses strong clinical knowledge, excellent communication skills, and an unwavering commitment to compassionate care.</w:t>
      </w:r>
    </w:p>
    <w:p w14:paraId="4C2547F6" w14:textId="77777777" w:rsidR="00694F21" w:rsidRDefault="00694F21" w:rsidP="00A608F4">
      <w:pPr>
        <w:pBdr>
          <w:between w:val="nil"/>
        </w:pBdr>
        <w:tabs>
          <w:tab w:val="left" w:pos="4718"/>
          <w:tab w:val="left" w:pos="10560"/>
        </w:tabs>
        <w:spacing w:before="180"/>
        <w:rPr>
          <w:smallCaps/>
          <w:color w:val="000000"/>
          <w:sz w:val="32"/>
          <w:szCs w:val="32"/>
          <w:highlight w:val="white"/>
        </w:rPr>
      </w:pPr>
    </w:p>
    <w:p w14:paraId="15734E65" w14:textId="181080AE" w:rsidR="006A6ECE" w:rsidRPr="00040975" w:rsidRDefault="006A6ECE" w:rsidP="00A608F4">
      <w:pPr>
        <w:pBdr>
          <w:between w:val="nil"/>
        </w:pBdr>
        <w:tabs>
          <w:tab w:val="left" w:pos="4718"/>
          <w:tab w:val="left" w:pos="10560"/>
        </w:tabs>
        <w:spacing w:before="180"/>
        <w:rPr>
          <w:smallCaps/>
          <w:color w:val="000000"/>
          <w:sz w:val="22"/>
          <w:szCs w:val="22"/>
        </w:rPr>
      </w:pPr>
      <w:r w:rsidRPr="00040975">
        <w:rPr>
          <w:smallCaps/>
          <w:color w:val="000000"/>
          <w:sz w:val="32"/>
          <w:szCs w:val="32"/>
          <w:highlight w:val="white"/>
        </w:rPr>
        <w:t>Core Competencies</w:t>
      </w:r>
    </w:p>
    <w:tbl>
      <w:tblPr>
        <w:tblStyle w:val="a"/>
        <w:tblW w:w="10560" w:type="dxa"/>
        <w:tblLayout w:type="fixed"/>
        <w:tblLook w:val="0400" w:firstRow="0" w:lastRow="0" w:firstColumn="0" w:lastColumn="0" w:noHBand="0" w:noVBand="1"/>
      </w:tblPr>
      <w:tblGrid>
        <w:gridCol w:w="5280"/>
        <w:gridCol w:w="5280"/>
      </w:tblGrid>
      <w:tr w:rsidR="006A6ECE" w:rsidRPr="00040975" w14:paraId="36CE0A01" w14:textId="77777777" w:rsidTr="001051E4">
        <w:tc>
          <w:tcPr>
            <w:tcW w:w="5280" w:type="dxa"/>
            <w:tcMar>
              <w:top w:w="5" w:type="dxa"/>
              <w:left w:w="5" w:type="dxa"/>
              <w:bottom w:w="5" w:type="dxa"/>
              <w:right w:w="5" w:type="dxa"/>
            </w:tcMar>
          </w:tcPr>
          <w:p w14:paraId="039347AB" w14:textId="538D93DB" w:rsidR="006A6ECE" w:rsidRPr="00040975" w:rsidRDefault="00C679EE" w:rsidP="001051E4">
            <w:pPr>
              <w:numPr>
                <w:ilvl w:val="0"/>
                <w:numId w:val="1"/>
              </w:numPr>
              <w:pBdr>
                <w:between w:val="nil"/>
              </w:pBdr>
              <w:ind w:left="460" w:hanging="201"/>
              <w:rPr>
                <w:color w:val="000000"/>
                <w:sz w:val="22"/>
                <w:szCs w:val="22"/>
              </w:rPr>
            </w:pPr>
            <w:r>
              <w:rPr>
                <w:color w:val="000000"/>
                <w:sz w:val="22"/>
                <w:szCs w:val="22"/>
              </w:rPr>
              <w:t xml:space="preserve">Blood Pressure Measurement </w:t>
            </w:r>
          </w:p>
          <w:p w14:paraId="44312FD5" w14:textId="694159F7" w:rsidR="006A6ECE" w:rsidRPr="00040975" w:rsidRDefault="00C679EE" w:rsidP="001051E4">
            <w:pPr>
              <w:numPr>
                <w:ilvl w:val="0"/>
                <w:numId w:val="1"/>
              </w:numPr>
              <w:pBdr>
                <w:between w:val="nil"/>
              </w:pBdr>
              <w:ind w:left="460" w:hanging="201"/>
              <w:rPr>
                <w:color w:val="000000"/>
                <w:sz w:val="22"/>
                <w:szCs w:val="22"/>
              </w:rPr>
            </w:pPr>
            <w:r>
              <w:rPr>
                <w:color w:val="000000"/>
                <w:sz w:val="22"/>
                <w:szCs w:val="22"/>
              </w:rPr>
              <w:t>Basic Medical Terminology</w:t>
            </w:r>
          </w:p>
          <w:p w14:paraId="2E04C783" w14:textId="629DC5D6" w:rsidR="006A6ECE" w:rsidRPr="00040975" w:rsidRDefault="00C679EE" w:rsidP="001051E4">
            <w:pPr>
              <w:numPr>
                <w:ilvl w:val="0"/>
                <w:numId w:val="1"/>
              </w:numPr>
              <w:pBdr>
                <w:between w:val="nil"/>
              </w:pBdr>
              <w:ind w:left="460" w:hanging="201"/>
              <w:rPr>
                <w:color w:val="000000"/>
                <w:sz w:val="22"/>
                <w:szCs w:val="22"/>
              </w:rPr>
            </w:pPr>
            <w:r>
              <w:rPr>
                <w:color w:val="000000"/>
                <w:sz w:val="22"/>
                <w:szCs w:val="22"/>
              </w:rPr>
              <w:t>Vital Sign, Vision, and Hearing Screenings</w:t>
            </w:r>
          </w:p>
          <w:p w14:paraId="0866AADC" w14:textId="05AA69B6" w:rsidR="006A6ECE" w:rsidRPr="00040975" w:rsidRDefault="00AC610C" w:rsidP="001051E4">
            <w:pPr>
              <w:numPr>
                <w:ilvl w:val="0"/>
                <w:numId w:val="1"/>
              </w:numPr>
              <w:pBdr>
                <w:between w:val="nil"/>
              </w:pBdr>
              <w:ind w:left="460" w:hanging="201"/>
              <w:rPr>
                <w:color w:val="000000"/>
                <w:sz w:val="22"/>
                <w:szCs w:val="22"/>
              </w:rPr>
            </w:pPr>
            <w:r>
              <w:rPr>
                <w:color w:val="000000"/>
                <w:sz w:val="22"/>
                <w:szCs w:val="22"/>
              </w:rPr>
              <w:t>Medical Records Management</w:t>
            </w:r>
          </w:p>
          <w:p w14:paraId="7BDF5779" w14:textId="5C878812" w:rsidR="006A6ECE" w:rsidRPr="00AC610C" w:rsidRDefault="00AC610C" w:rsidP="00AC610C">
            <w:pPr>
              <w:numPr>
                <w:ilvl w:val="0"/>
                <w:numId w:val="1"/>
              </w:numPr>
              <w:pBdr>
                <w:between w:val="nil"/>
              </w:pBdr>
              <w:ind w:left="460" w:hanging="201"/>
              <w:rPr>
                <w:color w:val="000000"/>
                <w:sz w:val="22"/>
                <w:szCs w:val="22"/>
              </w:rPr>
            </w:pPr>
            <w:r>
              <w:rPr>
                <w:color w:val="000000"/>
                <w:sz w:val="22"/>
                <w:szCs w:val="22"/>
              </w:rPr>
              <w:t xml:space="preserve">Feeding Assistance </w:t>
            </w:r>
          </w:p>
        </w:tc>
        <w:tc>
          <w:tcPr>
            <w:tcW w:w="5280" w:type="dxa"/>
            <w:tcBorders>
              <w:left w:val="single" w:sz="8" w:space="0" w:color="FEFDFD"/>
            </w:tcBorders>
            <w:tcMar>
              <w:top w:w="5" w:type="dxa"/>
              <w:left w:w="10" w:type="dxa"/>
              <w:bottom w:w="5" w:type="dxa"/>
              <w:right w:w="5" w:type="dxa"/>
            </w:tcMar>
          </w:tcPr>
          <w:p w14:paraId="422BC121" w14:textId="77777777" w:rsidR="006A6ECE" w:rsidRPr="00040975" w:rsidRDefault="006A6ECE" w:rsidP="001051E4">
            <w:pPr>
              <w:numPr>
                <w:ilvl w:val="0"/>
                <w:numId w:val="2"/>
              </w:numPr>
              <w:pBdr>
                <w:between w:val="nil"/>
              </w:pBdr>
              <w:ind w:left="460" w:hanging="201"/>
              <w:rPr>
                <w:color w:val="000000"/>
                <w:sz w:val="22"/>
                <w:szCs w:val="22"/>
              </w:rPr>
            </w:pPr>
            <w:r w:rsidRPr="00040975">
              <w:rPr>
                <w:color w:val="000000"/>
                <w:sz w:val="22"/>
                <w:szCs w:val="22"/>
              </w:rPr>
              <w:t>Statistical analysis</w:t>
            </w:r>
          </w:p>
          <w:p w14:paraId="239CF8B7" w14:textId="77777777" w:rsidR="006A6ECE" w:rsidRPr="00040975" w:rsidRDefault="006A6ECE" w:rsidP="001051E4">
            <w:pPr>
              <w:numPr>
                <w:ilvl w:val="0"/>
                <w:numId w:val="2"/>
              </w:numPr>
              <w:pBdr>
                <w:between w:val="nil"/>
              </w:pBdr>
              <w:ind w:left="460" w:hanging="201"/>
              <w:rPr>
                <w:color w:val="000000"/>
                <w:sz w:val="22"/>
                <w:szCs w:val="22"/>
              </w:rPr>
            </w:pPr>
            <w:r w:rsidRPr="00040975">
              <w:rPr>
                <w:color w:val="000000"/>
                <w:sz w:val="22"/>
                <w:szCs w:val="22"/>
              </w:rPr>
              <w:t>Intelligence gathering</w:t>
            </w:r>
          </w:p>
          <w:p w14:paraId="50679026" w14:textId="4C44ACC7" w:rsidR="006A6ECE" w:rsidRPr="00AC610C" w:rsidRDefault="006A6ECE" w:rsidP="00AC610C">
            <w:pPr>
              <w:numPr>
                <w:ilvl w:val="0"/>
                <w:numId w:val="2"/>
              </w:numPr>
              <w:pBdr>
                <w:between w:val="nil"/>
              </w:pBdr>
              <w:ind w:left="460" w:hanging="201"/>
              <w:rPr>
                <w:color w:val="000000"/>
                <w:sz w:val="22"/>
                <w:szCs w:val="22"/>
              </w:rPr>
            </w:pPr>
            <w:r w:rsidRPr="00040975">
              <w:rPr>
                <w:color w:val="000000"/>
                <w:sz w:val="22"/>
                <w:szCs w:val="22"/>
              </w:rPr>
              <w:t>Agile framework understanding</w:t>
            </w:r>
          </w:p>
          <w:p w14:paraId="3011D2BB" w14:textId="77777777" w:rsidR="006A6ECE" w:rsidRPr="00040975" w:rsidRDefault="006A6ECE" w:rsidP="001051E4">
            <w:pPr>
              <w:numPr>
                <w:ilvl w:val="0"/>
                <w:numId w:val="2"/>
              </w:numPr>
              <w:pBdr>
                <w:between w:val="nil"/>
              </w:pBdr>
              <w:ind w:left="460" w:hanging="201"/>
              <w:rPr>
                <w:color w:val="000000"/>
                <w:sz w:val="22"/>
                <w:szCs w:val="22"/>
              </w:rPr>
            </w:pPr>
            <w:r w:rsidRPr="00040975">
              <w:rPr>
                <w:color w:val="000000"/>
                <w:sz w:val="22"/>
                <w:szCs w:val="22"/>
              </w:rPr>
              <w:t>PPE Compliance</w:t>
            </w:r>
          </w:p>
        </w:tc>
      </w:tr>
    </w:tbl>
    <w:p w14:paraId="24460534" w14:textId="77777777" w:rsidR="00694F21" w:rsidRDefault="00694F21" w:rsidP="00A608F4">
      <w:pPr>
        <w:pBdr>
          <w:between w:val="nil"/>
        </w:pBdr>
        <w:tabs>
          <w:tab w:val="left" w:pos="4380"/>
          <w:tab w:val="left" w:pos="10560"/>
        </w:tabs>
        <w:spacing w:before="180"/>
        <w:rPr>
          <w:smallCaps/>
          <w:color w:val="000000"/>
          <w:sz w:val="32"/>
          <w:szCs w:val="32"/>
        </w:rPr>
      </w:pPr>
    </w:p>
    <w:p w14:paraId="389ECE9E" w14:textId="4D467D69" w:rsidR="006A6ECE" w:rsidRPr="00040975" w:rsidRDefault="00291D53" w:rsidP="00A608F4">
      <w:pPr>
        <w:pBdr>
          <w:between w:val="nil"/>
        </w:pBdr>
        <w:tabs>
          <w:tab w:val="left" w:pos="4380"/>
          <w:tab w:val="left" w:pos="10560"/>
        </w:tabs>
        <w:spacing w:before="180"/>
        <w:rPr>
          <w:smallCaps/>
          <w:color w:val="000000"/>
          <w:sz w:val="22"/>
          <w:szCs w:val="22"/>
        </w:rPr>
      </w:pPr>
      <w:r w:rsidRPr="00040975">
        <w:rPr>
          <w:smallCaps/>
          <w:color w:val="000000"/>
          <w:sz w:val="32"/>
          <w:szCs w:val="32"/>
        </w:rPr>
        <w:t>Credentials</w:t>
      </w:r>
    </w:p>
    <w:p w14:paraId="7D6CD51F" w14:textId="77777777" w:rsidR="00E23059" w:rsidRDefault="00E23059" w:rsidP="006A6ECE">
      <w:pPr>
        <w:pBdr>
          <w:between w:val="nil"/>
        </w:pBdr>
        <w:rPr>
          <w:b/>
          <w:color w:val="000000"/>
          <w:sz w:val="22"/>
          <w:szCs w:val="22"/>
        </w:rPr>
        <w:sectPr w:rsidR="00E23059" w:rsidSect="00C84F19">
          <w:headerReference w:type="even" r:id="rId8"/>
          <w:headerReference w:type="default" r:id="rId9"/>
          <w:footerReference w:type="even" r:id="rId10"/>
          <w:footerReference w:type="default" r:id="rId11"/>
          <w:headerReference w:type="first" r:id="rId12"/>
          <w:footerReference w:type="first" r:id="rId13"/>
          <w:pgSz w:w="12240" w:h="15840"/>
          <w:pgMar w:top="640" w:right="840" w:bottom="640" w:left="840" w:header="720" w:footer="720" w:gutter="0"/>
          <w:pgNumType w:start="1"/>
          <w:cols w:space="720"/>
        </w:sectPr>
      </w:pPr>
    </w:p>
    <w:p w14:paraId="3F695E70" w14:textId="385A8E04" w:rsidR="006A6ECE" w:rsidRPr="00040975" w:rsidRDefault="006A6ECE" w:rsidP="006A6ECE">
      <w:pPr>
        <w:pBdr>
          <w:between w:val="nil"/>
        </w:pBdr>
        <w:rPr>
          <w:color w:val="000000"/>
          <w:sz w:val="22"/>
          <w:szCs w:val="22"/>
        </w:rPr>
      </w:pPr>
      <w:r w:rsidRPr="00040975">
        <w:rPr>
          <w:b/>
          <w:color w:val="000000"/>
          <w:sz w:val="22"/>
          <w:szCs w:val="22"/>
        </w:rPr>
        <w:t>CMA</w:t>
      </w:r>
      <w:r w:rsidR="00AC610C">
        <w:rPr>
          <w:b/>
          <w:color w:val="000000"/>
          <w:sz w:val="22"/>
          <w:szCs w:val="22"/>
        </w:rPr>
        <w:t>A</w:t>
      </w:r>
      <w:r w:rsidRPr="00040975">
        <w:rPr>
          <w:color w:val="000000"/>
          <w:sz w:val="22"/>
          <w:szCs w:val="22"/>
        </w:rPr>
        <w:t xml:space="preserve">: 2023 </w:t>
      </w:r>
    </w:p>
    <w:p w14:paraId="7D36C133" w14:textId="2794658B" w:rsidR="006A6ECE" w:rsidRDefault="006A6ECE">
      <w:pPr>
        <w:pBdr>
          <w:between w:val="nil"/>
        </w:pBdr>
        <w:rPr>
          <w:color w:val="000000"/>
          <w:sz w:val="22"/>
          <w:szCs w:val="22"/>
        </w:rPr>
      </w:pPr>
      <w:r w:rsidRPr="00040975">
        <w:rPr>
          <w:b/>
          <w:color w:val="000000"/>
          <w:sz w:val="22"/>
          <w:szCs w:val="22"/>
        </w:rPr>
        <w:t>First Aid</w:t>
      </w:r>
      <w:r w:rsidR="00AC610C">
        <w:rPr>
          <w:b/>
          <w:color w:val="000000"/>
          <w:sz w:val="22"/>
          <w:szCs w:val="22"/>
        </w:rPr>
        <w:t xml:space="preserve"> &amp; BLS </w:t>
      </w:r>
      <w:r w:rsidRPr="00040975">
        <w:rPr>
          <w:color w:val="000000"/>
          <w:sz w:val="22"/>
          <w:szCs w:val="22"/>
        </w:rPr>
        <w:t>: 202</w:t>
      </w:r>
      <w:r w:rsidR="00AC610C">
        <w:rPr>
          <w:color w:val="000000"/>
          <w:sz w:val="22"/>
          <w:szCs w:val="22"/>
        </w:rPr>
        <w:t>4</w:t>
      </w:r>
      <w:r w:rsidRPr="00040975">
        <w:rPr>
          <w:color w:val="000000"/>
          <w:sz w:val="22"/>
          <w:szCs w:val="22"/>
        </w:rPr>
        <w:t xml:space="preserve"> </w:t>
      </w:r>
    </w:p>
    <w:p w14:paraId="71330F73" w14:textId="7FB3ECC2" w:rsidR="00AC610C" w:rsidRDefault="00AC610C">
      <w:pPr>
        <w:pBdr>
          <w:between w:val="nil"/>
        </w:pBdr>
        <w:rPr>
          <w:color w:val="000000"/>
          <w:sz w:val="22"/>
          <w:szCs w:val="22"/>
        </w:rPr>
      </w:pPr>
      <w:r>
        <w:rPr>
          <w:b/>
          <w:bCs/>
          <w:color w:val="000000"/>
          <w:sz w:val="22"/>
          <w:szCs w:val="22"/>
        </w:rPr>
        <w:t>EKG Technician</w:t>
      </w:r>
      <w:r>
        <w:rPr>
          <w:color w:val="000000"/>
          <w:sz w:val="22"/>
          <w:szCs w:val="22"/>
        </w:rPr>
        <w:t>: 2024</w:t>
      </w:r>
    </w:p>
    <w:p w14:paraId="63937270" w14:textId="10432E5D" w:rsidR="00AC610C" w:rsidRDefault="00AC610C">
      <w:pPr>
        <w:pBdr>
          <w:between w:val="nil"/>
        </w:pBdr>
        <w:rPr>
          <w:bCs/>
          <w:color w:val="000000"/>
          <w:sz w:val="22"/>
          <w:szCs w:val="22"/>
        </w:rPr>
      </w:pPr>
      <w:r>
        <w:rPr>
          <w:b/>
          <w:color w:val="000000"/>
          <w:sz w:val="22"/>
          <w:szCs w:val="22"/>
        </w:rPr>
        <w:t>Phlebotomy Technician</w:t>
      </w:r>
      <w:r>
        <w:rPr>
          <w:bCs/>
          <w:color w:val="000000"/>
          <w:sz w:val="22"/>
          <w:szCs w:val="22"/>
        </w:rPr>
        <w:t>: Pending</w:t>
      </w:r>
    </w:p>
    <w:p w14:paraId="187747D5" w14:textId="5787959A" w:rsidR="00AC610C" w:rsidRPr="00AC610C" w:rsidRDefault="00AC610C">
      <w:pPr>
        <w:pBdr>
          <w:between w:val="nil"/>
        </w:pBdr>
        <w:rPr>
          <w:bCs/>
          <w:color w:val="000000"/>
          <w:sz w:val="22"/>
          <w:szCs w:val="22"/>
        </w:rPr>
      </w:pPr>
      <w:r>
        <w:rPr>
          <w:b/>
          <w:color w:val="000000"/>
          <w:sz w:val="22"/>
          <w:szCs w:val="22"/>
        </w:rPr>
        <w:t>CCMA</w:t>
      </w:r>
      <w:r>
        <w:rPr>
          <w:bCs/>
          <w:color w:val="000000"/>
          <w:sz w:val="22"/>
          <w:szCs w:val="22"/>
        </w:rPr>
        <w:t>: Pending</w:t>
      </w:r>
    </w:p>
    <w:p w14:paraId="5339106E" w14:textId="77777777" w:rsidR="00E23059" w:rsidRDefault="00E23059" w:rsidP="00A608F4">
      <w:pPr>
        <w:pBdr>
          <w:between w:val="nil"/>
        </w:pBdr>
        <w:tabs>
          <w:tab w:val="left" w:pos="4119"/>
          <w:tab w:val="left" w:pos="10560"/>
        </w:tabs>
        <w:spacing w:before="180"/>
        <w:rPr>
          <w:smallCaps/>
          <w:color w:val="000000"/>
          <w:sz w:val="32"/>
          <w:szCs w:val="32"/>
          <w:highlight w:val="white"/>
        </w:rPr>
        <w:sectPr w:rsidR="00E23059" w:rsidSect="00C84F19">
          <w:type w:val="continuous"/>
          <w:pgSz w:w="12240" w:h="15840"/>
          <w:pgMar w:top="640" w:right="840" w:bottom="640" w:left="840" w:header="720" w:footer="720" w:gutter="0"/>
          <w:pgNumType w:start="1"/>
          <w:cols w:num="2" w:space="720"/>
        </w:sectPr>
      </w:pPr>
    </w:p>
    <w:p w14:paraId="68E221A8" w14:textId="77777777" w:rsidR="00694F21" w:rsidRDefault="00694F21" w:rsidP="00A608F4">
      <w:pPr>
        <w:pBdr>
          <w:between w:val="nil"/>
        </w:pBdr>
        <w:tabs>
          <w:tab w:val="left" w:pos="4119"/>
          <w:tab w:val="left" w:pos="10560"/>
        </w:tabs>
        <w:spacing w:before="180"/>
        <w:rPr>
          <w:smallCaps/>
          <w:color w:val="000000"/>
          <w:sz w:val="32"/>
          <w:szCs w:val="32"/>
          <w:highlight w:val="white"/>
        </w:rPr>
      </w:pPr>
    </w:p>
    <w:p w14:paraId="4EDDFD7A" w14:textId="77777777" w:rsidR="00694F21" w:rsidRPr="00040975" w:rsidRDefault="00694F21" w:rsidP="00694F21">
      <w:pPr>
        <w:pBdr>
          <w:between w:val="nil"/>
        </w:pBdr>
        <w:tabs>
          <w:tab w:val="left" w:pos="4380"/>
          <w:tab w:val="left" w:pos="10560"/>
        </w:tabs>
        <w:spacing w:before="180"/>
        <w:rPr>
          <w:smallCaps/>
          <w:color w:val="000000"/>
          <w:sz w:val="22"/>
          <w:szCs w:val="22"/>
        </w:rPr>
      </w:pPr>
      <w:r w:rsidRPr="00040975">
        <w:rPr>
          <w:smallCaps/>
          <w:color w:val="000000"/>
          <w:sz w:val="32"/>
          <w:szCs w:val="32"/>
          <w:highlight w:val="white"/>
        </w:rPr>
        <w:t>Education</w:t>
      </w:r>
    </w:p>
    <w:p w14:paraId="35520E9B" w14:textId="77777777" w:rsidR="00694F21" w:rsidRDefault="00694F21" w:rsidP="00694F21">
      <w:pPr>
        <w:pBdr>
          <w:between w:val="nil"/>
        </w:pBdr>
        <w:rPr>
          <w:color w:val="000000"/>
          <w:sz w:val="22"/>
          <w:szCs w:val="22"/>
        </w:rPr>
      </w:pPr>
      <w:r>
        <w:rPr>
          <w:b/>
          <w:color w:val="000000"/>
          <w:sz w:val="22"/>
          <w:szCs w:val="22"/>
        </w:rPr>
        <w:t xml:space="preserve">Medical Clinical Assistant Program, </w:t>
      </w:r>
      <w:r>
        <w:rPr>
          <w:color w:val="000000"/>
          <w:sz w:val="22"/>
          <w:szCs w:val="22"/>
        </w:rPr>
        <w:t>Western Technical College - El Paso, TX, June 2024</w:t>
      </w:r>
    </w:p>
    <w:p w14:paraId="28072F9F" w14:textId="77777777" w:rsidR="00694F21" w:rsidRPr="00E23059" w:rsidRDefault="00694F21" w:rsidP="00694F21">
      <w:pPr>
        <w:pStyle w:val="ListParagraph"/>
        <w:numPr>
          <w:ilvl w:val="0"/>
          <w:numId w:val="7"/>
        </w:numPr>
        <w:pBdr>
          <w:between w:val="nil"/>
        </w:pBdr>
        <w:rPr>
          <w:color w:val="000000"/>
          <w:sz w:val="22"/>
          <w:szCs w:val="22"/>
        </w:rPr>
      </w:pPr>
      <w:r w:rsidRPr="008F2C56">
        <w:rPr>
          <w:b/>
          <w:color w:val="000000"/>
          <w:sz w:val="22"/>
          <w:szCs w:val="22"/>
        </w:rPr>
        <w:t>GPA: 3.98</w:t>
      </w:r>
    </w:p>
    <w:p w14:paraId="393320F9" w14:textId="73368A20" w:rsidR="00694F21" w:rsidRDefault="00694F21" w:rsidP="00694F21">
      <w:pPr>
        <w:pBdr>
          <w:between w:val="nil"/>
        </w:pBdr>
        <w:ind w:left="460"/>
        <w:rPr>
          <w:color w:val="000000"/>
          <w:sz w:val="22"/>
          <w:szCs w:val="22"/>
        </w:rPr>
      </w:pPr>
      <w:r>
        <w:rPr>
          <w:color w:val="000000"/>
          <w:sz w:val="22"/>
          <w:szCs w:val="22"/>
        </w:rPr>
        <w:t xml:space="preserve"> </w:t>
      </w:r>
    </w:p>
    <w:p w14:paraId="0460107F" w14:textId="18251801" w:rsidR="00694F21" w:rsidRPr="00694F21" w:rsidRDefault="00694F21" w:rsidP="00694F21">
      <w:pPr>
        <w:pBdr>
          <w:between w:val="nil"/>
        </w:pBdr>
        <w:rPr>
          <w:color w:val="000000"/>
          <w:sz w:val="22"/>
          <w:szCs w:val="22"/>
        </w:rPr>
      </w:pPr>
      <w:r>
        <w:rPr>
          <w:b/>
          <w:color w:val="000000"/>
          <w:sz w:val="22"/>
          <w:szCs w:val="22"/>
        </w:rPr>
        <w:t>General Studies (no degree completed)</w:t>
      </w:r>
      <w:r>
        <w:rPr>
          <w:b/>
          <w:color w:val="000000"/>
          <w:sz w:val="22"/>
          <w:szCs w:val="22"/>
        </w:rPr>
        <w:t xml:space="preserve">, </w:t>
      </w:r>
      <w:r>
        <w:rPr>
          <w:color w:val="000000"/>
          <w:sz w:val="22"/>
          <w:szCs w:val="22"/>
        </w:rPr>
        <w:t>El Paso Community College</w:t>
      </w:r>
      <w:r>
        <w:rPr>
          <w:color w:val="000000"/>
          <w:sz w:val="22"/>
          <w:szCs w:val="22"/>
        </w:rPr>
        <w:t xml:space="preserve">- El Paso, TX, </w:t>
      </w:r>
      <w:r>
        <w:rPr>
          <w:color w:val="000000"/>
          <w:sz w:val="22"/>
          <w:szCs w:val="22"/>
        </w:rPr>
        <w:t>Aug 2015-Aug 2016</w:t>
      </w:r>
    </w:p>
    <w:p w14:paraId="430F800F" w14:textId="77777777" w:rsidR="00694F21" w:rsidRDefault="00694F21" w:rsidP="00694F21">
      <w:pPr>
        <w:pBdr>
          <w:between w:val="nil"/>
        </w:pBdr>
        <w:ind w:left="460"/>
        <w:rPr>
          <w:color w:val="000000"/>
          <w:sz w:val="22"/>
          <w:szCs w:val="22"/>
        </w:rPr>
      </w:pPr>
    </w:p>
    <w:p w14:paraId="413B0C28" w14:textId="06D9A9B3" w:rsidR="00694F21" w:rsidRPr="00694F21" w:rsidRDefault="00694F21" w:rsidP="00694F21">
      <w:pPr>
        <w:pBdr>
          <w:between w:val="nil"/>
        </w:pBdr>
        <w:rPr>
          <w:color w:val="000000"/>
          <w:sz w:val="22"/>
          <w:szCs w:val="22"/>
        </w:rPr>
      </w:pPr>
      <w:r>
        <w:rPr>
          <w:b/>
          <w:color w:val="000000"/>
          <w:sz w:val="22"/>
          <w:szCs w:val="22"/>
        </w:rPr>
        <w:t>High School Diploma</w:t>
      </w:r>
      <w:r>
        <w:rPr>
          <w:b/>
          <w:color w:val="000000"/>
          <w:sz w:val="22"/>
          <w:szCs w:val="22"/>
        </w:rPr>
        <w:t xml:space="preserve">, </w:t>
      </w:r>
      <w:r>
        <w:rPr>
          <w:color w:val="000000"/>
          <w:sz w:val="22"/>
          <w:szCs w:val="22"/>
        </w:rPr>
        <w:t>Clint High School</w:t>
      </w:r>
      <w:r>
        <w:rPr>
          <w:color w:val="000000"/>
          <w:sz w:val="22"/>
          <w:szCs w:val="22"/>
        </w:rPr>
        <w:t xml:space="preserve"> - </w:t>
      </w:r>
      <w:r>
        <w:rPr>
          <w:color w:val="000000"/>
          <w:sz w:val="22"/>
          <w:szCs w:val="22"/>
        </w:rPr>
        <w:t>Clint</w:t>
      </w:r>
      <w:r>
        <w:rPr>
          <w:color w:val="000000"/>
          <w:sz w:val="22"/>
          <w:szCs w:val="22"/>
        </w:rPr>
        <w:t xml:space="preserve">, </w:t>
      </w:r>
      <w:proofErr w:type="gramStart"/>
      <w:r>
        <w:rPr>
          <w:color w:val="000000"/>
          <w:sz w:val="22"/>
          <w:szCs w:val="22"/>
        </w:rPr>
        <w:t xml:space="preserve">TX, </w:t>
      </w:r>
      <w:r>
        <w:rPr>
          <w:color w:val="000000"/>
          <w:sz w:val="22"/>
          <w:szCs w:val="22"/>
        </w:rPr>
        <w:t xml:space="preserve"> May</w:t>
      </w:r>
      <w:proofErr w:type="gramEnd"/>
      <w:r>
        <w:rPr>
          <w:color w:val="000000"/>
          <w:sz w:val="22"/>
          <w:szCs w:val="22"/>
        </w:rPr>
        <w:t xml:space="preserve"> 2015</w:t>
      </w:r>
    </w:p>
    <w:p w14:paraId="44437115" w14:textId="77777777" w:rsidR="00694F21" w:rsidRPr="00694F21" w:rsidRDefault="00694F21" w:rsidP="00694F21">
      <w:pPr>
        <w:pBdr>
          <w:between w:val="nil"/>
        </w:pBdr>
        <w:ind w:left="460"/>
        <w:rPr>
          <w:color w:val="000000"/>
          <w:sz w:val="22"/>
          <w:szCs w:val="22"/>
        </w:rPr>
      </w:pPr>
    </w:p>
    <w:p w14:paraId="7568C1C1" w14:textId="77777777" w:rsidR="00694F21" w:rsidRDefault="00694F21" w:rsidP="00A608F4">
      <w:pPr>
        <w:pBdr>
          <w:between w:val="nil"/>
        </w:pBdr>
        <w:tabs>
          <w:tab w:val="left" w:pos="4119"/>
          <w:tab w:val="left" w:pos="10560"/>
        </w:tabs>
        <w:spacing w:before="180"/>
        <w:rPr>
          <w:smallCaps/>
          <w:color w:val="000000"/>
          <w:sz w:val="32"/>
          <w:szCs w:val="32"/>
          <w:highlight w:val="white"/>
        </w:rPr>
      </w:pPr>
    </w:p>
    <w:p w14:paraId="040E2A77" w14:textId="4982C7AD" w:rsidR="00425ABB" w:rsidRPr="00040975" w:rsidRDefault="00FD25F3" w:rsidP="00A608F4">
      <w:pPr>
        <w:pBdr>
          <w:between w:val="nil"/>
        </w:pBdr>
        <w:tabs>
          <w:tab w:val="left" w:pos="4119"/>
          <w:tab w:val="left" w:pos="10560"/>
        </w:tabs>
        <w:spacing w:before="180"/>
        <w:rPr>
          <w:smallCaps/>
          <w:color w:val="000000"/>
          <w:sz w:val="22"/>
          <w:szCs w:val="22"/>
        </w:rPr>
      </w:pPr>
      <w:r w:rsidRPr="00040975">
        <w:rPr>
          <w:smallCaps/>
          <w:color w:val="000000"/>
          <w:sz w:val="32"/>
          <w:szCs w:val="32"/>
          <w:highlight w:val="white"/>
        </w:rPr>
        <w:t>Work History</w:t>
      </w:r>
    </w:p>
    <w:p w14:paraId="01329838" w14:textId="77777777" w:rsidR="00694F21" w:rsidRDefault="00694F21">
      <w:pPr>
        <w:pBdr>
          <w:between w:val="nil"/>
        </w:pBdr>
        <w:rPr>
          <w:b/>
          <w:color w:val="000000"/>
          <w:sz w:val="22"/>
          <w:szCs w:val="22"/>
        </w:rPr>
      </w:pPr>
    </w:p>
    <w:p w14:paraId="2E7FB8E0" w14:textId="674FF338" w:rsidR="00425ABB" w:rsidRPr="00040975" w:rsidRDefault="00AC610C">
      <w:pPr>
        <w:pBdr>
          <w:between w:val="nil"/>
        </w:pBdr>
        <w:rPr>
          <w:color w:val="000000"/>
          <w:sz w:val="22"/>
          <w:szCs w:val="22"/>
        </w:rPr>
      </w:pPr>
      <w:r>
        <w:rPr>
          <w:b/>
          <w:color w:val="000000"/>
          <w:sz w:val="22"/>
          <w:szCs w:val="22"/>
        </w:rPr>
        <w:t>Nurse Assistant</w:t>
      </w:r>
      <w:r w:rsidR="00FD25F3" w:rsidRPr="00040975">
        <w:rPr>
          <w:color w:val="000000"/>
          <w:sz w:val="22"/>
          <w:szCs w:val="22"/>
        </w:rPr>
        <w:t xml:space="preserve">, </w:t>
      </w:r>
      <w:r>
        <w:rPr>
          <w:color w:val="000000"/>
          <w:sz w:val="22"/>
          <w:szCs w:val="22"/>
        </w:rPr>
        <w:t>06/2023</w:t>
      </w:r>
      <w:r w:rsidR="00FD25F3" w:rsidRPr="00040975">
        <w:rPr>
          <w:color w:val="000000"/>
          <w:sz w:val="22"/>
          <w:szCs w:val="22"/>
        </w:rPr>
        <w:t xml:space="preserve"> to Current </w:t>
      </w:r>
    </w:p>
    <w:p w14:paraId="74E43234" w14:textId="35C26145" w:rsidR="00425ABB" w:rsidRPr="00040975" w:rsidRDefault="00AC610C">
      <w:pPr>
        <w:pBdr>
          <w:between w:val="nil"/>
        </w:pBdr>
        <w:rPr>
          <w:color w:val="000000"/>
          <w:sz w:val="22"/>
          <w:szCs w:val="22"/>
        </w:rPr>
      </w:pPr>
      <w:r>
        <w:rPr>
          <w:b/>
          <w:color w:val="000000"/>
          <w:sz w:val="22"/>
          <w:szCs w:val="22"/>
        </w:rPr>
        <w:t>Franklin Heights Nursing and Rehabilitation Center</w:t>
      </w:r>
      <w:r w:rsidR="00FD25F3" w:rsidRPr="00040975">
        <w:rPr>
          <w:color w:val="000000"/>
          <w:sz w:val="22"/>
          <w:szCs w:val="22"/>
        </w:rPr>
        <w:t xml:space="preserve"> – </w:t>
      </w:r>
      <w:r w:rsidR="00171B9B">
        <w:rPr>
          <w:color w:val="000000"/>
          <w:sz w:val="22"/>
          <w:szCs w:val="22"/>
        </w:rPr>
        <w:t>El Paso</w:t>
      </w:r>
      <w:r w:rsidR="00FD25F3" w:rsidRPr="00040975">
        <w:rPr>
          <w:color w:val="000000"/>
          <w:sz w:val="22"/>
          <w:szCs w:val="22"/>
        </w:rPr>
        <w:t>,</w:t>
      </w:r>
      <w:r w:rsidR="00171B9B">
        <w:rPr>
          <w:color w:val="000000"/>
          <w:sz w:val="22"/>
          <w:szCs w:val="22"/>
        </w:rPr>
        <w:t xml:space="preserve"> TX</w:t>
      </w:r>
      <w:r w:rsidR="00FD25F3" w:rsidRPr="00040975">
        <w:rPr>
          <w:color w:val="000000"/>
          <w:sz w:val="22"/>
          <w:szCs w:val="22"/>
        </w:rPr>
        <w:t xml:space="preserve"> </w:t>
      </w:r>
    </w:p>
    <w:p w14:paraId="355F0EA3" w14:textId="578ADF7A" w:rsidR="00873077" w:rsidRPr="00E23059" w:rsidRDefault="00171B9B" w:rsidP="00E23059">
      <w:pPr>
        <w:numPr>
          <w:ilvl w:val="0"/>
          <w:numId w:val="3"/>
        </w:numPr>
        <w:pBdr>
          <w:between w:val="nil"/>
        </w:pBdr>
        <w:ind w:left="460" w:hanging="201"/>
        <w:rPr>
          <w:color w:val="000000"/>
          <w:sz w:val="22"/>
          <w:szCs w:val="22"/>
        </w:rPr>
      </w:pPr>
      <w:r>
        <w:rPr>
          <w:color w:val="000000"/>
          <w:sz w:val="22"/>
          <w:szCs w:val="22"/>
        </w:rPr>
        <w:t>Document</w:t>
      </w:r>
      <w:r w:rsidR="00795B96">
        <w:rPr>
          <w:color w:val="000000"/>
          <w:sz w:val="22"/>
          <w:szCs w:val="22"/>
        </w:rPr>
        <w:t xml:space="preserve"> </w:t>
      </w:r>
      <w:r>
        <w:rPr>
          <w:color w:val="000000"/>
          <w:sz w:val="22"/>
          <w:szCs w:val="22"/>
        </w:rPr>
        <w:t xml:space="preserve">all care given in accordance with departmental </w:t>
      </w:r>
      <w:r w:rsidR="00531E5B">
        <w:rPr>
          <w:color w:val="000000"/>
          <w:sz w:val="22"/>
          <w:szCs w:val="22"/>
        </w:rPr>
        <w:t>policy and procedure guidelines.</w:t>
      </w:r>
      <w:r w:rsidR="00E23059">
        <w:rPr>
          <w:color w:val="000000"/>
          <w:sz w:val="22"/>
          <w:szCs w:val="22"/>
        </w:rPr>
        <w:t xml:space="preserve"> </w:t>
      </w:r>
      <w:r w:rsidR="00531E5B" w:rsidRPr="00E23059">
        <w:rPr>
          <w:color w:val="000000"/>
          <w:sz w:val="22"/>
          <w:szCs w:val="22"/>
        </w:rPr>
        <w:t>Utilize PPE appropriately and follow</w:t>
      </w:r>
      <w:r w:rsidR="00795B96">
        <w:rPr>
          <w:color w:val="000000"/>
          <w:sz w:val="22"/>
          <w:szCs w:val="22"/>
        </w:rPr>
        <w:t xml:space="preserve"> </w:t>
      </w:r>
      <w:r w:rsidR="00531E5B" w:rsidRPr="00E23059">
        <w:rPr>
          <w:color w:val="000000"/>
          <w:sz w:val="22"/>
          <w:szCs w:val="22"/>
        </w:rPr>
        <w:t xml:space="preserve">patient safety and infection control </w:t>
      </w:r>
      <w:r w:rsidR="004F2C5A" w:rsidRPr="00E23059">
        <w:rPr>
          <w:color w:val="000000"/>
          <w:sz w:val="22"/>
          <w:szCs w:val="22"/>
        </w:rPr>
        <w:t>guidelines.</w:t>
      </w:r>
      <w:r w:rsidR="00E23059">
        <w:rPr>
          <w:color w:val="000000"/>
          <w:sz w:val="22"/>
          <w:szCs w:val="22"/>
        </w:rPr>
        <w:t xml:space="preserve"> </w:t>
      </w:r>
      <w:r w:rsidR="00AD435C" w:rsidRPr="00E23059">
        <w:rPr>
          <w:color w:val="000000"/>
          <w:sz w:val="22"/>
          <w:szCs w:val="22"/>
        </w:rPr>
        <w:t>Monitor pain and provide comfort measures, reporting abnormalities to nursing staff</w:t>
      </w:r>
      <w:r w:rsidR="00873077" w:rsidRPr="00E23059">
        <w:rPr>
          <w:color w:val="000000"/>
          <w:sz w:val="22"/>
          <w:szCs w:val="22"/>
        </w:rPr>
        <w:t>.</w:t>
      </w:r>
      <w:r w:rsidR="00E23059">
        <w:rPr>
          <w:color w:val="000000"/>
          <w:sz w:val="22"/>
          <w:szCs w:val="22"/>
        </w:rPr>
        <w:t xml:space="preserve"> </w:t>
      </w:r>
      <w:r w:rsidR="00873077" w:rsidRPr="00E23059">
        <w:rPr>
          <w:color w:val="000000"/>
          <w:sz w:val="22"/>
          <w:szCs w:val="22"/>
        </w:rPr>
        <w:t xml:space="preserve">Restock necessary supplies </w:t>
      </w:r>
      <w:proofErr w:type="gramStart"/>
      <w:r w:rsidR="00873077" w:rsidRPr="00E23059">
        <w:rPr>
          <w:color w:val="000000"/>
          <w:sz w:val="22"/>
          <w:szCs w:val="22"/>
        </w:rPr>
        <w:t>on a daily basis</w:t>
      </w:r>
      <w:proofErr w:type="gramEnd"/>
      <w:r w:rsidR="00873077" w:rsidRPr="00E23059">
        <w:rPr>
          <w:color w:val="000000"/>
          <w:sz w:val="22"/>
          <w:szCs w:val="22"/>
        </w:rPr>
        <w:t xml:space="preserve"> and as needed.</w:t>
      </w:r>
      <w:r w:rsidR="00E23059">
        <w:rPr>
          <w:color w:val="000000"/>
          <w:sz w:val="22"/>
          <w:szCs w:val="22"/>
        </w:rPr>
        <w:t xml:space="preserve"> </w:t>
      </w:r>
      <w:r w:rsidR="00873077" w:rsidRPr="00E23059">
        <w:rPr>
          <w:color w:val="000000"/>
          <w:sz w:val="22"/>
          <w:szCs w:val="22"/>
        </w:rPr>
        <w:t xml:space="preserve">Assist nursing staff with basic procedures such as taking </w:t>
      </w:r>
      <w:r w:rsidR="00673871" w:rsidRPr="00E23059">
        <w:rPr>
          <w:color w:val="000000"/>
          <w:sz w:val="22"/>
          <w:szCs w:val="22"/>
        </w:rPr>
        <w:t>vital signs.</w:t>
      </w:r>
    </w:p>
    <w:p w14:paraId="45C0E201" w14:textId="77777777" w:rsidR="00694F21" w:rsidRDefault="00694F21">
      <w:pPr>
        <w:pBdr>
          <w:between w:val="nil"/>
        </w:pBdr>
        <w:spacing w:before="140"/>
        <w:rPr>
          <w:b/>
          <w:color w:val="000000"/>
          <w:sz w:val="22"/>
          <w:szCs w:val="22"/>
        </w:rPr>
      </w:pPr>
    </w:p>
    <w:p w14:paraId="28D7DEFB" w14:textId="27095370" w:rsidR="00694F21" w:rsidRDefault="00694F21" w:rsidP="00694F21">
      <w:pPr>
        <w:pBdr>
          <w:between w:val="nil"/>
        </w:pBdr>
        <w:spacing w:before="140"/>
        <w:jc w:val="right"/>
        <w:rPr>
          <w:b/>
          <w:color w:val="000000"/>
          <w:sz w:val="22"/>
          <w:szCs w:val="22"/>
        </w:rPr>
      </w:pPr>
      <w:r>
        <w:rPr>
          <w:b/>
          <w:color w:val="000000"/>
          <w:sz w:val="22"/>
          <w:szCs w:val="22"/>
        </w:rPr>
        <w:lastRenderedPageBreak/>
        <w:t>John Doe/</w:t>
      </w:r>
      <w:r w:rsidRPr="00694F21">
        <w:rPr>
          <w:bCs/>
          <w:color w:val="000000"/>
          <w:sz w:val="22"/>
          <w:szCs w:val="22"/>
        </w:rPr>
        <w:t>Resume cont.</w:t>
      </w:r>
    </w:p>
    <w:p w14:paraId="0B5F2D24" w14:textId="77777777" w:rsidR="00694F21" w:rsidRDefault="00694F21">
      <w:pPr>
        <w:pBdr>
          <w:between w:val="nil"/>
        </w:pBdr>
        <w:spacing w:before="140"/>
        <w:rPr>
          <w:b/>
          <w:color w:val="000000"/>
          <w:sz w:val="22"/>
          <w:szCs w:val="22"/>
        </w:rPr>
      </w:pPr>
    </w:p>
    <w:p w14:paraId="1DC4A09A" w14:textId="4632175A" w:rsidR="00425ABB" w:rsidRPr="00040975" w:rsidRDefault="00673871">
      <w:pPr>
        <w:pBdr>
          <w:between w:val="nil"/>
        </w:pBdr>
        <w:spacing w:before="140"/>
        <w:rPr>
          <w:color w:val="000000"/>
          <w:sz w:val="22"/>
          <w:szCs w:val="22"/>
        </w:rPr>
      </w:pPr>
      <w:r>
        <w:rPr>
          <w:b/>
          <w:color w:val="000000"/>
          <w:sz w:val="22"/>
          <w:szCs w:val="22"/>
        </w:rPr>
        <w:t xml:space="preserve">Overnight Shift Leader </w:t>
      </w:r>
      <w:r>
        <w:rPr>
          <w:color w:val="000000"/>
          <w:sz w:val="22"/>
          <w:szCs w:val="22"/>
        </w:rPr>
        <w:t>12</w:t>
      </w:r>
      <w:r w:rsidR="00FD25F3" w:rsidRPr="00040975">
        <w:rPr>
          <w:color w:val="000000"/>
          <w:sz w:val="22"/>
          <w:szCs w:val="22"/>
        </w:rPr>
        <w:t>/2</w:t>
      </w:r>
      <w:r>
        <w:rPr>
          <w:color w:val="000000"/>
          <w:sz w:val="22"/>
          <w:szCs w:val="22"/>
        </w:rPr>
        <w:t>022</w:t>
      </w:r>
      <w:r w:rsidR="00FD25F3" w:rsidRPr="00040975">
        <w:rPr>
          <w:color w:val="000000"/>
          <w:sz w:val="22"/>
          <w:szCs w:val="22"/>
        </w:rPr>
        <w:t xml:space="preserve"> to 0</w:t>
      </w:r>
      <w:r>
        <w:rPr>
          <w:color w:val="000000"/>
          <w:sz w:val="22"/>
          <w:szCs w:val="22"/>
        </w:rPr>
        <w:t>2</w:t>
      </w:r>
      <w:r w:rsidR="00FD25F3" w:rsidRPr="00040975">
        <w:rPr>
          <w:color w:val="000000"/>
          <w:sz w:val="22"/>
          <w:szCs w:val="22"/>
        </w:rPr>
        <w:t>/20</w:t>
      </w:r>
      <w:r>
        <w:rPr>
          <w:color w:val="000000"/>
          <w:sz w:val="22"/>
          <w:szCs w:val="22"/>
        </w:rPr>
        <w:t>23</w:t>
      </w:r>
      <w:r w:rsidR="00FD25F3" w:rsidRPr="00040975">
        <w:rPr>
          <w:color w:val="000000"/>
          <w:sz w:val="22"/>
          <w:szCs w:val="22"/>
        </w:rPr>
        <w:t xml:space="preserve"> </w:t>
      </w:r>
    </w:p>
    <w:p w14:paraId="1B51F942" w14:textId="30D00D92" w:rsidR="00425ABB" w:rsidRPr="00040975" w:rsidRDefault="0011770E">
      <w:pPr>
        <w:pBdr>
          <w:between w:val="nil"/>
        </w:pBdr>
        <w:rPr>
          <w:color w:val="000000"/>
          <w:sz w:val="22"/>
          <w:szCs w:val="22"/>
        </w:rPr>
      </w:pPr>
      <w:r>
        <w:rPr>
          <w:b/>
          <w:color w:val="000000"/>
          <w:sz w:val="22"/>
          <w:szCs w:val="22"/>
        </w:rPr>
        <w:t xml:space="preserve">Kum &amp; </w:t>
      </w:r>
      <w:proofErr w:type="gramStart"/>
      <w:r>
        <w:rPr>
          <w:b/>
          <w:color w:val="000000"/>
          <w:sz w:val="22"/>
          <w:szCs w:val="22"/>
        </w:rPr>
        <w:t>Go</w:t>
      </w:r>
      <w:proofErr w:type="gramEnd"/>
      <w:r w:rsidR="00FD25F3" w:rsidRPr="00040975">
        <w:rPr>
          <w:color w:val="000000"/>
          <w:sz w:val="22"/>
          <w:szCs w:val="22"/>
        </w:rPr>
        <w:t xml:space="preserve"> – </w:t>
      </w:r>
      <w:r>
        <w:rPr>
          <w:color w:val="000000"/>
          <w:sz w:val="22"/>
          <w:szCs w:val="22"/>
        </w:rPr>
        <w:t>Colorado Springs</w:t>
      </w:r>
      <w:r w:rsidR="00FD25F3" w:rsidRPr="00040975">
        <w:rPr>
          <w:color w:val="000000"/>
          <w:sz w:val="22"/>
          <w:szCs w:val="22"/>
        </w:rPr>
        <w:t xml:space="preserve">, </w:t>
      </w:r>
      <w:r>
        <w:rPr>
          <w:color w:val="000000"/>
          <w:sz w:val="22"/>
          <w:szCs w:val="22"/>
        </w:rPr>
        <w:t>CO</w:t>
      </w:r>
      <w:r w:rsidR="00FD25F3" w:rsidRPr="00040975">
        <w:rPr>
          <w:color w:val="000000"/>
          <w:sz w:val="22"/>
          <w:szCs w:val="22"/>
        </w:rPr>
        <w:t xml:space="preserve"> </w:t>
      </w:r>
    </w:p>
    <w:p w14:paraId="68782CB0" w14:textId="0F53D503" w:rsidR="008A4666" w:rsidRPr="00E23059" w:rsidRDefault="0011770E" w:rsidP="00E23059">
      <w:pPr>
        <w:numPr>
          <w:ilvl w:val="0"/>
          <w:numId w:val="4"/>
        </w:numPr>
        <w:pBdr>
          <w:between w:val="nil"/>
        </w:pBdr>
        <w:ind w:left="460" w:hanging="201"/>
        <w:rPr>
          <w:color w:val="000000"/>
          <w:sz w:val="22"/>
          <w:szCs w:val="22"/>
        </w:rPr>
      </w:pPr>
      <w:r>
        <w:rPr>
          <w:color w:val="000000"/>
          <w:sz w:val="22"/>
          <w:szCs w:val="22"/>
        </w:rPr>
        <w:t>Pr</w:t>
      </w:r>
      <w:r w:rsidR="000759E3">
        <w:rPr>
          <w:color w:val="000000"/>
          <w:sz w:val="22"/>
          <w:szCs w:val="22"/>
        </w:rPr>
        <w:t>ocessed merchandise returns and exchanges accurately according to company policy</w:t>
      </w:r>
      <w:r w:rsidR="001A045F">
        <w:rPr>
          <w:color w:val="000000"/>
          <w:sz w:val="22"/>
          <w:szCs w:val="22"/>
        </w:rPr>
        <w:t>.</w:t>
      </w:r>
      <w:r w:rsidR="00E23059">
        <w:rPr>
          <w:color w:val="000000"/>
          <w:sz w:val="22"/>
          <w:szCs w:val="22"/>
        </w:rPr>
        <w:t xml:space="preserve"> </w:t>
      </w:r>
      <w:r w:rsidR="001A045F" w:rsidRPr="00E23059">
        <w:rPr>
          <w:color w:val="000000"/>
          <w:sz w:val="22"/>
          <w:szCs w:val="22"/>
        </w:rPr>
        <w:t>Developed and maintained effective</w:t>
      </w:r>
      <w:r w:rsidR="00707F71" w:rsidRPr="00E23059">
        <w:rPr>
          <w:color w:val="000000"/>
          <w:sz w:val="22"/>
          <w:szCs w:val="22"/>
        </w:rPr>
        <w:t xml:space="preserve"> communication with team members, supervisors, and customers to ensure</w:t>
      </w:r>
      <w:r w:rsidR="00C3019B" w:rsidRPr="00E23059">
        <w:rPr>
          <w:color w:val="000000"/>
          <w:sz w:val="22"/>
          <w:szCs w:val="22"/>
        </w:rPr>
        <w:t xml:space="preserve"> customer satisfaction</w:t>
      </w:r>
      <w:r w:rsidR="00E23059">
        <w:rPr>
          <w:color w:val="000000"/>
          <w:sz w:val="22"/>
          <w:szCs w:val="22"/>
        </w:rPr>
        <w:t xml:space="preserve">. </w:t>
      </w:r>
      <w:r w:rsidR="001D2AC2" w:rsidRPr="00E23059">
        <w:rPr>
          <w:color w:val="000000"/>
          <w:sz w:val="22"/>
          <w:szCs w:val="22"/>
        </w:rPr>
        <w:t>Utilized problem-solving techniques to address</w:t>
      </w:r>
      <w:r w:rsidR="0061621B" w:rsidRPr="00E23059">
        <w:rPr>
          <w:color w:val="000000"/>
          <w:sz w:val="22"/>
          <w:szCs w:val="22"/>
        </w:rPr>
        <w:t xml:space="preserve"> operational issues during the night shift.</w:t>
      </w:r>
      <w:r w:rsidR="00E23059">
        <w:rPr>
          <w:color w:val="000000"/>
          <w:sz w:val="22"/>
          <w:szCs w:val="22"/>
        </w:rPr>
        <w:t xml:space="preserve"> </w:t>
      </w:r>
      <w:r w:rsidR="0061621B" w:rsidRPr="00E23059">
        <w:rPr>
          <w:color w:val="000000"/>
          <w:sz w:val="22"/>
          <w:szCs w:val="22"/>
        </w:rPr>
        <w:t>Maintained accurate daily records of shift operation</w:t>
      </w:r>
      <w:r w:rsidR="00120982" w:rsidRPr="00E23059">
        <w:rPr>
          <w:color w:val="000000"/>
          <w:sz w:val="22"/>
          <w:szCs w:val="22"/>
        </w:rPr>
        <w:t>s and cash flow; reconciled discrepa</w:t>
      </w:r>
      <w:r w:rsidR="008A4666" w:rsidRPr="00E23059">
        <w:rPr>
          <w:color w:val="000000"/>
          <w:sz w:val="22"/>
          <w:szCs w:val="22"/>
        </w:rPr>
        <w:t>ncies in a timely manner.</w:t>
      </w:r>
      <w:r w:rsidR="00E23059">
        <w:rPr>
          <w:color w:val="000000"/>
          <w:sz w:val="22"/>
          <w:szCs w:val="22"/>
        </w:rPr>
        <w:t xml:space="preserve"> </w:t>
      </w:r>
      <w:r w:rsidR="008A4666" w:rsidRPr="00E23059">
        <w:rPr>
          <w:color w:val="000000"/>
          <w:sz w:val="22"/>
          <w:szCs w:val="22"/>
        </w:rPr>
        <w:t>Performed opening and closing duties such as counting money, ver</w:t>
      </w:r>
      <w:r w:rsidR="0018376A" w:rsidRPr="00E23059">
        <w:rPr>
          <w:color w:val="000000"/>
          <w:sz w:val="22"/>
          <w:szCs w:val="22"/>
        </w:rPr>
        <w:t>ifying deposit</w:t>
      </w:r>
      <w:r w:rsidR="00731E51" w:rsidRPr="00E23059">
        <w:rPr>
          <w:color w:val="000000"/>
          <w:sz w:val="22"/>
          <w:szCs w:val="22"/>
        </w:rPr>
        <w:t>s,</w:t>
      </w:r>
      <w:r w:rsidR="0018376A" w:rsidRPr="00E23059">
        <w:rPr>
          <w:color w:val="000000"/>
          <w:sz w:val="22"/>
          <w:szCs w:val="22"/>
        </w:rPr>
        <w:t xml:space="preserve"> balancing register </w:t>
      </w:r>
      <w:r w:rsidR="00731E51" w:rsidRPr="00E23059">
        <w:rPr>
          <w:color w:val="000000"/>
          <w:sz w:val="22"/>
          <w:szCs w:val="22"/>
        </w:rPr>
        <w:t>draws.</w:t>
      </w:r>
    </w:p>
    <w:p w14:paraId="475E256E" w14:textId="77777777" w:rsidR="00694F21" w:rsidRDefault="00694F21" w:rsidP="00731E51">
      <w:pPr>
        <w:pBdr>
          <w:between w:val="nil"/>
        </w:pBdr>
        <w:spacing w:before="140"/>
        <w:rPr>
          <w:b/>
          <w:color w:val="000000"/>
          <w:sz w:val="22"/>
          <w:szCs w:val="22"/>
        </w:rPr>
      </w:pPr>
    </w:p>
    <w:p w14:paraId="2149CAE8" w14:textId="5F07C003" w:rsidR="00731E51" w:rsidRPr="00040975" w:rsidRDefault="00731E51" w:rsidP="00731E51">
      <w:pPr>
        <w:pBdr>
          <w:between w:val="nil"/>
        </w:pBdr>
        <w:spacing w:before="140"/>
        <w:rPr>
          <w:color w:val="000000"/>
          <w:sz w:val="22"/>
          <w:szCs w:val="22"/>
        </w:rPr>
      </w:pPr>
      <w:r>
        <w:rPr>
          <w:b/>
          <w:color w:val="000000"/>
          <w:sz w:val="22"/>
          <w:szCs w:val="22"/>
        </w:rPr>
        <w:t xml:space="preserve">Security Forces Member </w:t>
      </w:r>
      <w:r w:rsidR="002E629F">
        <w:rPr>
          <w:color w:val="000000"/>
          <w:sz w:val="22"/>
          <w:szCs w:val="22"/>
        </w:rPr>
        <w:t>05</w:t>
      </w:r>
      <w:r w:rsidRPr="00040975">
        <w:rPr>
          <w:color w:val="000000"/>
          <w:sz w:val="22"/>
          <w:szCs w:val="22"/>
        </w:rPr>
        <w:t>/2</w:t>
      </w:r>
      <w:r>
        <w:rPr>
          <w:color w:val="000000"/>
          <w:sz w:val="22"/>
          <w:szCs w:val="22"/>
        </w:rPr>
        <w:t>0</w:t>
      </w:r>
      <w:r w:rsidR="002E629F">
        <w:rPr>
          <w:color w:val="000000"/>
          <w:sz w:val="22"/>
          <w:szCs w:val="22"/>
        </w:rPr>
        <w:t>1</w:t>
      </w:r>
      <w:r w:rsidR="00431A87">
        <w:rPr>
          <w:color w:val="000000"/>
          <w:sz w:val="22"/>
          <w:szCs w:val="22"/>
        </w:rPr>
        <w:t>5</w:t>
      </w:r>
      <w:r w:rsidRPr="00040975">
        <w:rPr>
          <w:color w:val="000000"/>
          <w:sz w:val="22"/>
          <w:szCs w:val="22"/>
        </w:rPr>
        <w:t xml:space="preserve"> to 0</w:t>
      </w:r>
      <w:r w:rsidR="002E629F">
        <w:rPr>
          <w:color w:val="000000"/>
          <w:sz w:val="22"/>
          <w:szCs w:val="22"/>
        </w:rPr>
        <w:t>8</w:t>
      </w:r>
      <w:r w:rsidRPr="00040975">
        <w:rPr>
          <w:color w:val="000000"/>
          <w:sz w:val="22"/>
          <w:szCs w:val="22"/>
        </w:rPr>
        <w:t>/20</w:t>
      </w:r>
      <w:r>
        <w:rPr>
          <w:color w:val="000000"/>
          <w:sz w:val="22"/>
          <w:szCs w:val="22"/>
        </w:rPr>
        <w:t>2</w:t>
      </w:r>
      <w:r w:rsidR="002E629F">
        <w:rPr>
          <w:color w:val="000000"/>
          <w:sz w:val="22"/>
          <w:szCs w:val="22"/>
        </w:rPr>
        <w:t>1</w:t>
      </w:r>
      <w:r w:rsidRPr="00040975">
        <w:rPr>
          <w:color w:val="000000"/>
          <w:sz w:val="22"/>
          <w:szCs w:val="22"/>
        </w:rPr>
        <w:t xml:space="preserve"> </w:t>
      </w:r>
    </w:p>
    <w:p w14:paraId="26F9F6E8" w14:textId="4CEA8747" w:rsidR="00731E51" w:rsidRPr="00040975" w:rsidRDefault="002E629F" w:rsidP="00731E51">
      <w:pPr>
        <w:pBdr>
          <w:between w:val="nil"/>
        </w:pBdr>
        <w:rPr>
          <w:color w:val="000000"/>
          <w:sz w:val="22"/>
          <w:szCs w:val="22"/>
        </w:rPr>
      </w:pPr>
      <w:r>
        <w:rPr>
          <w:b/>
          <w:color w:val="000000"/>
          <w:sz w:val="22"/>
          <w:szCs w:val="22"/>
        </w:rPr>
        <w:t>United States Air Force</w:t>
      </w:r>
      <w:r w:rsidR="00731E51" w:rsidRPr="00040975">
        <w:rPr>
          <w:color w:val="000000"/>
          <w:sz w:val="22"/>
          <w:szCs w:val="22"/>
        </w:rPr>
        <w:t xml:space="preserve"> – </w:t>
      </w:r>
      <w:r w:rsidR="00797081">
        <w:rPr>
          <w:color w:val="000000"/>
          <w:sz w:val="22"/>
          <w:szCs w:val="22"/>
        </w:rPr>
        <w:t>San Antonio</w:t>
      </w:r>
      <w:r w:rsidR="00731E51" w:rsidRPr="00040975">
        <w:rPr>
          <w:color w:val="000000"/>
          <w:sz w:val="22"/>
          <w:szCs w:val="22"/>
        </w:rPr>
        <w:t xml:space="preserve">, </w:t>
      </w:r>
      <w:r w:rsidR="00797081">
        <w:rPr>
          <w:color w:val="000000"/>
          <w:sz w:val="22"/>
          <w:szCs w:val="22"/>
        </w:rPr>
        <w:t>TX</w:t>
      </w:r>
      <w:r w:rsidR="00731E51" w:rsidRPr="00040975">
        <w:rPr>
          <w:color w:val="000000"/>
          <w:sz w:val="22"/>
          <w:szCs w:val="22"/>
        </w:rPr>
        <w:t xml:space="preserve"> </w:t>
      </w:r>
    </w:p>
    <w:p w14:paraId="3D225DEA" w14:textId="56C491E6" w:rsidR="00731E51" w:rsidRPr="00E23059" w:rsidRDefault="00797081" w:rsidP="00E23059">
      <w:pPr>
        <w:numPr>
          <w:ilvl w:val="0"/>
          <w:numId w:val="4"/>
        </w:numPr>
        <w:pBdr>
          <w:between w:val="nil"/>
        </w:pBdr>
        <w:ind w:left="460" w:hanging="201"/>
        <w:rPr>
          <w:color w:val="000000"/>
          <w:sz w:val="22"/>
          <w:szCs w:val="22"/>
        </w:rPr>
      </w:pPr>
      <w:r>
        <w:rPr>
          <w:color w:val="000000"/>
          <w:sz w:val="22"/>
          <w:szCs w:val="22"/>
        </w:rPr>
        <w:t>Enforced laws, regulations, order</w:t>
      </w:r>
      <w:r w:rsidR="00CA6EF4">
        <w:rPr>
          <w:color w:val="000000"/>
          <w:sz w:val="22"/>
          <w:szCs w:val="22"/>
        </w:rPr>
        <w:t xml:space="preserve">s, </w:t>
      </w:r>
      <w:r w:rsidR="00D604E4">
        <w:rPr>
          <w:color w:val="000000"/>
          <w:sz w:val="22"/>
          <w:szCs w:val="22"/>
        </w:rPr>
        <w:t>policies,</w:t>
      </w:r>
      <w:r w:rsidR="00CA6EF4">
        <w:rPr>
          <w:color w:val="000000"/>
          <w:sz w:val="22"/>
          <w:szCs w:val="22"/>
        </w:rPr>
        <w:t xml:space="preserve"> and procedures related to security </w:t>
      </w:r>
      <w:r w:rsidR="00586510">
        <w:rPr>
          <w:color w:val="000000"/>
          <w:sz w:val="22"/>
          <w:szCs w:val="22"/>
        </w:rPr>
        <w:t>operations</w:t>
      </w:r>
      <w:r w:rsidR="00E23059">
        <w:rPr>
          <w:color w:val="000000"/>
          <w:sz w:val="22"/>
          <w:szCs w:val="22"/>
        </w:rPr>
        <w:t xml:space="preserve">. </w:t>
      </w:r>
      <w:r w:rsidR="00586510" w:rsidRPr="00E23059">
        <w:rPr>
          <w:color w:val="000000"/>
          <w:sz w:val="22"/>
          <w:szCs w:val="22"/>
        </w:rPr>
        <w:t>Maintained proficiency in the use of firear</w:t>
      </w:r>
      <w:r w:rsidR="006D4AF7" w:rsidRPr="00E23059">
        <w:rPr>
          <w:color w:val="000000"/>
          <w:sz w:val="22"/>
          <w:szCs w:val="22"/>
        </w:rPr>
        <w:t>ms and other small arms weapons systems</w:t>
      </w:r>
      <w:r w:rsidR="00731E51" w:rsidRPr="00E23059">
        <w:rPr>
          <w:color w:val="000000"/>
          <w:sz w:val="22"/>
          <w:szCs w:val="22"/>
        </w:rPr>
        <w:t>.</w:t>
      </w:r>
      <w:r w:rsidR="00E23059">
        <w:rPr>
          <w:color w:val="000000"/>
          <w:sz w:val="22"/>
          <w:szCs w:val="22"/>
        </w:rPr>
        <w:t xml:space="preserve"> </w:t>
      </w:r>
      <w:r w:rsidR="00836191" w:rsidRPr="00E23059">
        <w:rPr>
          <w:color w:val="000000"/>
          <w:sz w:val="22"/>
          <w:szCs w:val="22"/>
        </w:rPr>
        <w:t xml:space="preserve">Conducted regular patrols of facilities </w:t>
      </w:r>
      <w:proofErr w:type="gramStart"/>
      <w:r w:rsidR="008A30CF" w:rsidRPr="00E23059">
        <w:rPr>
          <w:color w:val="000000"/>
          <w:sz w:val="22"/>
          <w:szCs w:val="22"/>
        </w:rPr>
        <w:t>in order to</w:t>
      </w:r>
      <w:proofErr w:type="gramEnd"/>
      <w:r w:rsidR="008A30CF" w:rsidRPr="00E23059">
        <w:rPr>
          <w:color w:val="000000"/>
          <w:sz w:val="22"/>
          <w:szCs w:val="22"/>
        </w:rPr>
        <w:t xml:space="preserve"> identify potential security risks.</w:t>
      </w:r>
      <w:r w:rsidR="00E23059">
        <w:rPr>
          <w:color w:val="000000"/>
          <w:sz w:val="22"/>
          <w:szCs w:val="22"/>
        </w:rPr>
        <w:t xml:space="preserve"> </w:t>
      </w:r>
      <w:r w:rsidR="00851C78" w:rsidRPr="00E23059">
        <w:rPr>
          <w:color w:val="000000"/>
          <w:sz w:val="22"/>
          <w:szCs w:val="22"/>
        </w:rPr>
        <w:t>Performed access control duties including visitor registration, identification verification and escort ser</w:t>
      </w:r>
      <w:r w:rsidR="00FC52E6" w:rsidRPr="00E23059">
        <w:rPr>
          <w:color w:val="000000"/>
          <w:sz w:val="22"/>
          <w:szCs w:val="22"/>
        </w:rPr>
        <w:t>vices.</w:t>
      </w:r>
      <w:r w:rsidR="00E23059">
        <w:rPr>
          <w:color w:val="000000"/>
          <w:sz w:val="22"/>
          <w:szCs w:val="22"/>
        </w:rPr>
        <w:t xml:space="preserve"> </w:t>
      </w:r>
      <w:r w:rsidR="00FC52E6" w:rsidRPr="00E23059">
        <w:rPr>
          <w:color w:val="000000"/>
          <w:sz w:val="22"/>
          <w:szCs w:val="22"/>
        </w:rPr>
        <w:t>Operated in various field environments to defend personnel</w:t>
      </w:r>
      <w:r w:rsidR="00E4481B" w:rsidRPr="00E23059">
        <w:rPr>
          <w:color w:val="000000"/>
          <w:sz w:val="22"/>
          <w:szCs w:val="22"/>
        </w:rPr>
        <w:t xml:space="preserve">, </w:t>
      </w:r>
      <w:proofErr w:type="gramStart"/>
      <w:r w:rsidR="00E4481B" w:rsidRPr="00E23059">
        <w:rPr>
          <w:color w:val="000000"/>
          <w:sz w:val="22"/>
          <w:szCs w:val="22"/>
        </w:rPr>
        <w:t>equipment</w:t>
      </w:r>
      <w:proofErr w:type="gramEnd"/>
      <w:r w:rsidR="00E4481B" w:rsidRPr="00E23059">
        <w:rPr>
          <w:color w:val="000000"/>
          <w:sz w:val="22"/>
          <w:szCs w:val="22"/>
        </w:rPr>
        <w:t xml:space="preserve"> and resources from hostile forces.</w:t>
      </w:r>
    </w:p>
    <w:p w14:paraId="3493C744" w14:textId="7B4DD01E" w:rsidR="0046494F" w:rsidRPr="008F2C56" w:rsidRDefault="0046494F" w:rsidP="00694F21">
      <w:pPr>
        <w:pBdr>
          <w:between w:val="nil"/>
        </w:pBdr>
        <w:ind w:left="460"/>
        <w:rPr>
          <w:color w:val="000000"/>
          <w:sz w:val="22"/>
          <w:szCs w:val="22"/>
        </w:rPr>
      </w:pPr>
    </w:p>
    <w:sectPr w:rsidR="0046494F" w:rsidRPr="008F2C56" w:rsidSect="00C84F19">
      <w:type w:val="continuous"/>
      <w:pgSz w:w="12240" w:h="15840"/>
      <w:pgMar w:top="640" w:right="840" w:bottom="640" w:left="8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0710E" w14:textId="77777777" w:rsidR="00135EAE" w:rsidRDefault="00135EAE" w:rsidP="004A4B69">
      <w:r>
        <w:separator/>
      </w:r>
    </w:p>
  </w:endnote>
  <w:endnote w:type="continuationSeparator" w:id="0">
    <w:p w14:paraId="035819D7" w14:textId="77777777" w:rsidR="00135EAE" w:rsidRDefault="00135EAE" w:rsidP="004A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8B682" w14:textId="77777777" w:rsidR="00694F21" w:rsidRDefault="00694F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25D4" w14:textId="77777777" w:rsidR="00694F21" w:rsidRDefault="00694F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E529A" w14:textId="77777777" w:rsidR="00694F21" w:rsidRDefault="00694F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43C17" w14:textId="77777777" w:rsidR="00135EAE" w:rsidRDefault="00135EAE" w:rsidP="004A4B69">
      <w:r>
        <w:separator/>
      </w:r>
    </w:p>
  </w:footnote>
  <w:footnote w:type="continuationSeparator" w:id="0">
    <w:p w14:paraId="79F9D2E6" w14:textId="77777777" w:rsidR="00135EAE" w:rsidRDefault="00135EAE" w:rsidP="004A4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E984" w14:textId="77777777" w:rsidR="00694F21" w:rsidRDefault="00694F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9C362" w14:textId="77777777" w:rsidR="00694F21" w:rsidRDefault="00694F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9DF3A" w14:textId="77777777" w:rsidR="00694F21" w:rsidRDefault="00694F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3571"/>
    <w:multiLevelType w:val="multilevel"/>
    <w:tmpl w:val="F7B6A1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67E62E2"/>
    <w:multiLevelType w:val="multilevel"/>
    <w:tmpl w:val="85349A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2924CBE"/>
    <w:multiLevelType w:val="multilevel"/>
    <w:tmpl w:val="D520A6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C024926"/>
    <w:multiLevelType w:val="multilevel"/>
    <w:tmpl w:val="F9B09B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1EF37DF"/>
    <w:multiLevelType w:val="multilevel"/>
    <w:tmpl w:val="4B36E4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4297ECC"/>
    <w:multiLevelType w:val="hybridMultilevel"/>
    <w:tmpl w:val="36E20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55157D"/>
    <w:multiLevelType w:val="multilevel"/>
    <w:tmpl w:val="28FE20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9129151">
    <w:abstractNumId w:val="0"/>
  </w:num>
  <w:num w:numId="2" w16cid:durableId="19209918">
    <w:abstractNumId w:val="2"/>
  </w:num>
  <w:num w:numId="3" w16cid:durableId="618298624">
    <w:abstractNumId w:val="1"/>
  </w:num>
  <w:num w:numId="4" w16cid:durableId="642850587">
    <w:abstractNumId w:val="6"/>
  </w:num>
  <w:num w:numId="5" w16cid:durableId="1209340058">
    <w:abstractNumId w:val="3"/>
  </w:num>
  <w:num w:numId="6" w16cid:durableId="664745246">
    <w:abstractNumId w:val="4"/>
  </w:num>
  <w:num w:numId="7" w16cid:durableId="5214795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removePersonalInformation/>
  <w:removeDateAndTime/>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ABB"/>
    <w:rsid w:val="0003294E"/>
    <w:rsid w:val="00040975"/>
    <w:rsid w:val="000759E3"/>
    <w:rsid w:val="00093170"/>
    <w:rsid w:val="000A6C2A"/>
    <w:rsid w:val="0011770E"/>
    <w:rsid w:val="00120982"/>
    <w:rsid w:val="001265BE"/>
    <w:rsid w:val="00135EAE"/>
    <w:rsid w:val="00136090"/>
    <w:rsid w:val="00171B9B"/>
    <w:rsid w:val="0018376A"/>
    <w:rsid w:val="001A045F"/>
    <w:rsid w:val="001D2AC2"/>
    <w:rsid w:val="001E4826"/>
    <w:rsid w:val="00291D53"/>
    <w:rsid w:val="002C31A6"/>
    <w:rsid w:val="002E629F"/>
    <w:rsid w:val="00347B67"/>
    <w:rsid w:val="0039186E"/>
    <w:rsid w:val="00425ABB"/>
    <w:rsid w:val="00431A87"/>
    <w:rsid w:val="0046494F"/>
    <w:rsid w:val="004A4B69"/>
    <w:rsid w:val="004F2C5A"/>
    <w:rsid w:val="00531E5B"/>
    <w:rsid w:val="00586510"/>
    <w:rsid w:val="0061621B"/>
    <w:rsid w:val="0062686F"/>
    <w:rsid w:val="00673871"/>
    <w:rsid w:val="006947E6"/>
    <w:rsid w:val="00694F21"/>
    <w:rsid w:val="006A6ECE"/>
    <w:rsid w:val="006D4AF7"/>
    <w:rsid w:val="00707F71"/>
    <w:rsid w:val="00731E51"/>
    <w:rsid w:val="0076372B"/>
    <w:rsid w:val="0078436B"/>
    <w:rsid w:val="00795B96"/>
    <w:rsid w:val="00797081"/>
    <w:rsid w:val="00836191"/>
    <w:rsid w:val="0083665E"/>
    <w:rsid w:val="00851C78"/>
    <w:rsid w:val="00873077"/>
    <w:rsid w:val="0087717F"/>
    <w:rsid w:val="008A30CF"/>
    <w:rsid w:val="008A4666"/>
    <w:rsid w:val="008F2C56"/>
    <w:rsid w:val="00972D15"/>
    <w:rsid w:val="00A608F4"/>
    <w:rsid w:val="00AC610C"/>
    <w:rsid w:val="00AD435C"/>
    <w:rsid w:val="00B272D2"/>
    <w:rsid w:val="00BE0534"/>
    <w:rsid w:val="00C21104"/>
    <w:rsid w:val="00C3019B"/>
    <w:rsid w:val="00C61DDD"/>
    <w:rsid w:val="00C679EE"/>
    <w:rsid w:val="00C84F19"/>
    <w:rsid w:val="00CA6EF4"/>
    <w:rsid w:val="00D26EE1"/>
    <w:rsid w:val="00D5318A"/>
    <w:rsid w:val="00D604E4"/>
    <w:rsid w:val="00E166BB"/>
    <w:rsid w:val="00E23059"/>
    <w:rsid w:val="00E4481B"/>
    <w:rsid w:val="00F65539"/>
    <w:rsid w:val="00FB497C"/>
    <w:rsid w:val="00FC52E6"/>
    <w:rsid w:val="00FD2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8AE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pBdr>
          <w:top w:val="none" w:sz="0" w:space="0" w:color="000000"/>
          <w:left w:val="none" w:sz="0" w:space="0" w:color="000000"/>
          <w:bottom w:val="none" w:sz="0" w:space="0" w:color="000000"/>
          <w:right w:val="none" w:sz="0"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b/>
      <w:color w:val="2F5496"/>
    </w:rPr>
  </w:style>
  <w:style w:type="paragraph" w:styleId="Heading2">
    <w:name w:val="heading 2"/>
    <w:basedOn w:val="Normal"/>
    <w:next w:val="Normal"/>
    <w:uiPriority w:val="9"/>
    <w:semiHidden/>
    <w:unhideWhenUsed/>
    <w:qFormat/>
    <w:pPr>
      <w:keepNext/>
      <w:keepLines/>
      <w:spacing w:before="40"/>
      <w:outlineLvl w:val="1"/>
    </w:pPr>
    <w:rPr>
      <w:b/>
      <w:color w:val="2F5496"/>
    </w:rPr>
  </w:style>
  <w:style w:type="paragraph" w:styleId="Heading3">
    <w:name w:val="heading 3"/>
    <w:basedOn w:val="Normal"/>
    <w:next w:val="Normal"/>
    <w:uiPriority w:val="9"/>
    <w:semiHidden/>
    <w:unhideWhenUsed/>
    <w:qFormat/>
    <w:pPr>
      <w:keepNext/>
      <w:keepLines/>
      <w:spacing w:before="40"/>
      <w:outlineLvl w:val="2"/>
    </w:pPr>
    <w:rPr>
      <w:b/>
      <w:color w:val="1F3763"/>
    </w:rPr>
  </w:style>
  <w:style w:type="paragraph" w:styleId="Heading4">
    <w:name w:val="heading 4"/>
    <w:basedOn w:val="Normal"/>
    <w:next w:val="Normal"/>
    <w:uiPriority w:val="9"/>
    <w:semiHidden/>
    <w:unhideWhenUsed/>
    <w:qFormat/>
    <w:pPr>
      <w:keepNext/>
      <w:keepLines/>
      <w:spacing w:before="40"/>
      <w:outlineLvl w:val="3"/>
    </w:pPr>
    <w:rPr>
      <w:b/>
      <w:color w:val="2F5496"/>
    </w:rPr>
  </w:style>
  <w:style w:type="paragraph" w:styleId="Heading5">
    <w:name w:val="heading 5"/>
    <w:basedOn w:val="Normal"/>
    <w:next w:val="Normal"/>
    <w:uiPriority w:val="9"/>
    <w:semiHidden/>
    <w:unhideWhenUsed/>
    <w:qFormat/>
    <w:pPr>
      <w:keepNext/>
      <w:keepLines/>
      <w:spacing w:before="40"/>
      <w:outlineLvl w:val="4"/>
    </w:pPr>
    <w:rPr>
      <w:b/>
      <w:color w:val="2F5496"/>
    </w:rPr>
  </w:style>
  <w:style w:type="paragraph" w:styleId="Heading6">
    <w:name w:val="heading 6"/>
    <w:basedOn w:val="Normal"/>
    <w:next w:val="Normal"/>
    <w:uiPriority w:val="9"/>
    <w:semiHidden/>
    <w:unhideWhenUsed/>
    <w:qFormat/>
    <w:pPr>
      <w:keepNext/>
      <w:keepLines/>
      <w:spacing w:before="40"/>
      <w:outlineLvl w:val="5"/>
    </w:pPr>
    <w:rPr>
      <w:b/>
      <w:color w:val="1F376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4A4B69"/>
    <w:pPr>
      <w:tabs>
        <w:tab w:val="center" w:pos="4680"/>
        <w:tab w:val="right" w:pos="9360"/>
      </w:tabs>
    </w:pPr>
  </w:style>
  <w:style w:type="character" w:customStyle="1" w:styleId="HeaderChar">
    <w:name w:val="Header Char"/>
    <w:basedOn w:val="DefaultParagraphFont"/>
    <w:link w:val="Header"/>
    <w:uiPriority w:val="99"/>
    <w:rsid w:val="004A4B69"/>
  </w:style>
  <w:style w:type="paragraph" w:styleId="Footer">
    <w:name w:val="footer"/>
    <w:basedOn w:val="Normal"/>
    <w:link w:val="FooterChar"/>
    <w:uiPriority w:val="99"/>
    <w:unhideWhenUsed/>
    <w:rsid w:val="004A4B69"/>
    <w:pPr>
      <w:tabs>
        <w:tab w:val="center" w:pos="4680"/>
        <w:tab w:val="right" w:pos="9360"/>
      </w:tabs>
    </w:pPr>
  </w:style>
  <w:style w:type="character" w:customStyle="1" w:styleId="FooterChar">
    <w:name w:val="Footer Char"/>
    <w:basedOn w:val="DefaultParagraphFont"/>
    <w:link w:val="Footer"/>
    <w:uiPriority w:val="99"/>
    <w:rsid w:val="004A4B69"/>
  </w:style>
  <w:style w:type="paragraph" w:styleId="ListParagraph">
    <w:name w:val="List Paragraph"/>
    <w:basedOn w:val="Normal"/>
    <w:uiPriority w:val="34"/>
    <w:qFormat/>
    <w:rsid w:val="008F2C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28BCB-B7EB-410D-AB76-2D0498132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2024-05-07T18:17:00Z</dcterms:created>
  <dcterms:modified xsi:type="dcterms:W3CDTF">2024-05-13T23:17:00Z</dcterms:modified>
</cp:coreProperties>
</file>